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417"/>
        <w:gridCol w:w="8047"/>
      </w:tblGrid>
      <w:tr w:rsidR="006951B2" w14:paraId="62C8F2F9" w14:textId="77777777" w:rsidTr="0037405C">
        <w:tc>
          <w:tcPr>
            <w:tcW w:w="1417" w:type="dxa"/>
            <w:shd w:val="clear" w:color="auto" w:fill="auto"/>
            <w:vAlign w:val="center"/>
          </w:tcPr>
          <w:p w14:paraId="62C8C15C" w14:textId="43B078ED" w:rsidR="006951B2" w:rsidRDefault="006951B2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Arial" w:hAnsi="Arial" w:cs="Arial"/>
                <w:color w:val="6600CC"/>
                <w:sz w:val="21"/>
                <w:szCs w:val="21"/>
              </w:rPr>
            </w:pPr>
          </w:p>
        </w:tc>
        <w:tc>
          <w:tcPr>
            <w:tcW w:w="8047" w:type="dxa"/>
            <w:shd w:val="clear" w:color="auto" w:fill="auto"/>
            <w:vAlign w:val="center"/>
          </w:tcPr>
          <w:p w14:paraId="15DD3863" w14:textId="66A42F1E" w:rsidR="006951B2" w:rsidRDefault="006951B2">
            <w:pP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Arial" w:hAnsi="Arial" w:cs="Arial"/>
                <w:color w:val="6600CC"/>
                <w:sz w:val="21"/>
                <w:szCs w:val="21"/>
              </w:rPr>
            </w:pPr>
          </w:p>
        </w:tc>
      </w:tr>
    </w:tbl>
    <w:p w14:paraId="521E1F76" w14:textId="77777777" w:rsidR="006951B2" w:rsidRDefault="00000000">
      <w:pPr>
        <w:spacing w:line="360" w:lineRule="auto"/>
        <w:ind w:firstLine="6096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Anexa 1. </w:t>
      </w:r>
    </w:p>
    <w:p w14:paraId="702ACEB9" w14:textId="77777777" w:rsidR="006951B2" w:rsidRDefault="006951B2">
      <w:pPr>
        <w:spacing w:line="360" w:lineRule="auto"/>
        <w:jc w:val="center"/>
        <w:rPr>
          <w:rFonts w:ascii="Arial" w:hAnsi="Arial" w:cs="Arial"/>
          <w:b/>
          <w:lang w:val="ro-RO"/>
        </w:rPr>
      </w:pPr>
    </w:p>
    <w:p w14:paraId="190039DF" w14:textId="77777777" w:rsidR="00D663A7" w:rsidRDefault="00D663A7">
      <w:pPr>
        <w:spacing w:line="360" w:lineRule="auto"/>
        <w:jc w:val="center"/>
        <w:rPr>
          <w:rFonts w:ascii="Arial" w:hAnsi="Arial" w:cs="Arial"/>
          <w:b/>
          <w:lang w:val="ro-RO"/>
        </w:rPr>
      </w:pPr>
    </w:p>
    <w:p w14:paraId="3549806D" w14:textId="77777777" w:rsidR="006951B2" w:rsidRDefault="006951B2">
      <w:pPr>
        <w:spacing w:line="360" w:lineRule="auto"/>
        <w:jc w:val="center"/>
        <w:rPr>
          <w:rFonts w:ascii="Arial" w:hAnsi="Arial" w:cs="Arial"/>
          <w:b/>
          <w:lang w:val="ro-RO"/>
        </w:rPr>
      </w:pPr>
    </w:p>
    <w:p w14:paraId="5FD09AC1" w14:textId="77777777" w:rsidR="006951B2" w:rsidRDefault="00000000">
      <w:pPr>
        <w:spacing w:line="36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Nota de delegare</w:t>
      </w:r>
    </w:p>
    <w:p w14:paraId="60CDD10D" w14:textId="77777777" w:rsidR="006951B2" w:rsidRDefault="000000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Subsemnatul (a), .........................., în calitate de student doctorand la Politehnica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Bucureşti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Şcoala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Doctorală ............................., anul ....., forma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finanţare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la buget, conducător de doctorat ......................................., doresc să particip la (denumire completă eveniment) în perioada ..................</w:t>
      </w:r>
    </w:p>
    <w:p w14:paraId="52D9D1FD" w14:textId="77777777" w:rsidR="006951B2" w:rsidRDefault="000000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  <w:lang w:val="ro-RO"/>
        </w:rPr>
        <w:t>Menţionez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că în cadrul evenimentului voi prezenta lucrarea intitulată „.....................” al cărei autor principal sunt si care face parte integrala din programul meu de cercetare la doctorat. Lucrarea va fi prezentată sub formă:</w:t>
      </w:r>
    </w:p>
    <w:tbl>
      <w:tblPr>
        <w:tblStyle w:val="TableGrid"/>
        <w:tblW w:w="266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</w:tblGrid>
      <w:tr w:rsidR="006951B2" w14:paraId="72447D83" w14:textId="77777777">
        <w:trPr>
          <w:trHeight w:val="227"/>
        </w:trPr>
        <w:tc>
          <w:tcPr>
            <w:tcW w:w="392" w:type="dxa"/>
          </w:tcPr>
          <w:p w14:paraId="0959B0D4" w14:textId="77777777" w:rsidR="006951B2" w:rsidRDefault="006951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14:paraId="50E1674B" w14:textId="77777777" w:rsidR="006951B2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comunicare orală</w:t>
            </w:r>
          </w:p>
        </w:tc>
      </w:tr>
    </w:tbl>
    <w:p w14:paraId="488FFF8D" w14:textId="77777777" w:rsidR="006951B2" w:rsidRDefault="006951B2">
      <w:pPr>
        <w:spacing w:line="360" w:lineRule="auto"/>
        <w:jc w:val="both"/>
        <w:rPr>
          <w:rFonts w:ascii="Arial" w:hAnsi="Arial" w:cs="Arial"/>
          <w:sz w:val="16"/>
          <w:szCs w:val="16"/>
          <w:lang w:val="ro-RO"/>
        </w:rPr>
      </w:pPr>
    </w:p>
    <w:tbl>
      <w:tblPr>
        <w:tblStyle w:val="TableGrid"/>
        <w:tblW w:w="266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</w:tblGrid>
      <w:tr w:rsidR="006951B2" w14:paraId="324C750B" w14:textId="77777777">
        <w:tc>
          <w:tcPr>
            <w:tcW w:w="392" w:type="dxa"/>
          </w:tcPr>
          <w:p w14:paraId="574BB2E4" w14:textId="77777777" w:rsidR="006951B2" w:rsidRDefault="006951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14:paraId="0E1AB989" w14:textId="77777777" w:rsidR="006951B2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poster</w:t>
            </w:r>
          </w:p>
        </w:tc>
      </w:tr>
    </w:tbl>
    <w:p w14:paraId="3A32EA48" w14:textId="77777777" w:rsidR="006951B2" w:rsidRDefault="006951B2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E52AA57" w14:textId="77777777" w:rsidR="006951B2" w:rsidRDefault="00000000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Anexez dovada de accept a lucrării.</w:t>
      </w:r>
    </w:p>
    <w:p w14:paraId="545DB1CF" w14:textId="77777777" w:rsidR="006951B2" w:rsidRDefault="00000000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Valoarea estimată a cheltuielilor (RON):</w:t>
      </w:r>
    </w:p>
    <w:tbl>
      <w:tblPr>
        <w:tblStyle w:val="TableGrid"/>
        <w:tblW w:w="5070" w:type="dxa"/>
        <w:jc w:val="center"/>
        <w:tblLayout w:type="fixed"/>
        <w:tblLook w:val="04A0" w:firstRow="1" w:lastRow="0" w:firstColumn="1" w:lastColumn="0" w:noHBand="0" w:noVBand="1"/>
      </w:tblPr>
      <w:tblGrid>
        <w:gridCol w:w="3086"/>
        <w:gridCol w:w="1984"/>
      </w:tblGrid>
      <w:tr w:rsidR="006951B2" w14:paraId="7A683848" w14:textId="77777777">
        <w:trPr>
          <w:jc w:val="center"/>
        </w:trPr>
        <w:tc>
          <w:tcPr>
            <w:tcW w:w="3085" w:type="dxa"/>
          </w:tcPr>
          <w:p w14:paraId="297B22C0" w14:textId="77777777" w:rsidR="006951B2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Taxa de participare</w:t>
            </w:r>
          </w:p>
        </w:tc>
        <w:tc>
          <w:tcPr>
            <w:tcW w:w="1984" w:type="dxa"/>
          </w:tcPr>
          <w:p w14:paraId="73F0DD57" w14:textId="77777777" w:rsidR="006951B2" w:rsidRDefault="006951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951B2" w14:paraId="0E47F3A1" w14:textId="77777777">
        <w:trPr>
          <w:jc w:val="center"/>
        </w:trPr>
        <w:tc>
          <w:tcPr>
            <w:tcW w:w="3085" w:type="dxa"/>
          </w:tcPr>
          <w:p w14:paraId="0B440EBB" w14:textId="77777777" w:rsidR="006951B2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 xml:space="preserve">Transportul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o-RO"/>
              </w:rPr>
              <w:t>internaţional</w:t>
            </w:r>
            <w:proofErr w:type="spellEnd"/>
          </w:p>
        </w:tc>
        <w:tc>
          <w:tcPr>
            <w:tcW w:w="1984" w:type="dxa"/>
          </w:tcPr>
          <w:p w14:paraId="4CF5D70D" w14:textId="77777777" w:rsidR="006951B2" w:rsidRDefault="006951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951B2" w14:paraId="792BB234" w14:textId="77777777">
        <w:trPr>
          <w:jc w:val="center"/>
        </w:trPr>
        <w:tc>
          <w:tcPr>
            <w:tcW w:w="3085" w:type="dxa"/>
          </w:tcPr>
          <w:p w14:paraId="795A1C29" w14:textId="77777777" w:rsidR="006951B2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Transportul intern</w:t>
            </w:r>
          </w:p>
        </w:tc>
        <w:tc>
          <w:tcPr>
            <w:tcW w:w="1984" w:type="dxa"/>
          </w:tcPr>
          <w:p w14:paraId="10F74556" w14:textId="77777777" w:rsidR="006951B2" w:rsidRDefault="006951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951B2" w14:paraId="7978DE52" w14:textId="77777777">
        <w:trPr>
          <w:jc w:val="center"/>
        </w:trPr>
        <w:tc>
          <w:tcPr>
            <w:tcW w:w="3085" w:type="dxa"/>
          </w:tcPr>
          <w:p w14:paraId="1C607D6A" w14:textId="77777777" w:rsidR="006951B2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Cazarea</w:t>
            </w:r>
          </w:p>
        </w:tc>
        <w:tc>
          <w:tcPr>
            <w:tcW w:w="1984" w:type="dxa"/>
          </w:tcPr>
          <w:p w14:paraId="3CB7FD30" w14:textId="77777777" w:rsidR="006951B2" w:rsidRDefault="006951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951B2" w14:paraId="18918D73" w14:textId="77777777">
        <w:trPr>
          <w:jc w:val="center"/>
        </w:trPr>
        <w:tc>
          <w:tcPr>
            <w:tcW w:w="3085" w:type="dxa"/>
          </w:tcPr>
          <w:p w14:paraId="2CF5DF5C" w14:textId="77777777" w:rsidR="006951B2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Diurna</w:t>
            </w:r>
          </w:p>
        </w:tc>
        <w:tc>
          <w:tcPr>
            <w:tcW w:w="1984" w:type="dxa"/>
          </w:tcPr>
          <w:p w14:paraId="6F8691BA" w14:textId="77777777" w:rsidR="006951B2" w:rsidRDefault="006951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951B2" w14:paraId="73E07D4A" w14:textId="77777777">
        <w:trPr>
          <w:jc w:val="center"/>
        </w:trPr>
        <w:tc>
          <w:tcPr>
            <w:tcW w:w="3085" w:type="dxa"/>
          </w:tcPr>
          <w:p w14:paraId="22EC3871" w14:textId="77777777" w:rsidR="006951B2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Asigurare medicală</w:t>
            </w:r>
          </w:p>
        </w:tc>
        <w:tc>
          <w:tcPr>
            <w:tcW w:w="1984" w:type="dxa"/>
          </w:tcPr>
          <w:p w14:paraId="5B3DFB59" w14:textId="77777777" w:rsidR="006951B2" w:rsidRDefault="006951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951B2" w14:paraId="130368FA" w14:textId="77777777">
        <w:trPr>
          <w:jc w:val="center"/>
        </w:trPr>
        <w:tc>
          <w:tcPr>
            <w:tcW w:w="3085" w:type="dxa"/>
          </w:tcPr>
          <w:p w14:paraId="063378AC" w14:textId="77777777" w:rsidR="006951B2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Alte cheltuieli</w:t>
            </w:r>
          </w:p>
        </w:tc>
        <w:tc>
          <w:tcPr>
            <w:tcW w:w="1984" w:type="dxa"/>
          </w:tcPr>
          <w:p w14:paraId="7FA90A77" w14:textId="77777777" w:rsidR="006951B2" w:rsidRDefault="006951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6951B2" w14:paraId="6F0EA56A" w14:textId="77777777">
        <w:trPr>
          <w:jc w:val="center"/>
        </w:trPr>
        <w:tc>
          <w:tcPr>
            <w:tcW w:w="3085" w:type="dxa"/>
          </w:tcPr>
          <w:p w14:paraId="04DEE81C" w14:textId="77777777" w:rsidR="006951B2" w:rsidRDefault="000000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984" w:type="dxa"/>
          </w:tcPr>
          <w:p w14:paraId="767B30DE" w14:textId="77777777" w:rsidR="006951B2" w:rsidRDefault="006951B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14:paraId="1FECBB96" w14:textId="77777777" w:rsidR="006951B2" w:rsidRDefault="006951B2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57E52881" w14:textId="77777777" w:rsidR="006951B2" w:rsidRDefault="00000000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Data:</w:t>
      </w:r>
    </w:p>
    <w:p w14:paraId="0D4FD3DA" w14:textId="77777777" w:rsidR="006951B2" w:rsidRDefault="006951B2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A7F16C1" w14:textId="77777777" w:rsidR="006951B2" w:rsidRDefault="000000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Vizat,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Vizat,</w:t>
      </w:r>
    </w:p>
    <w:p w14:paraId="1F65E913" w14:textId="77777777" w:rsidR="00D663A7" w:rsidRDefault="00000000" w:rsidP="00D663A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Director SD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Conducător de doctorat</w:t>
      </w:r>
    </w:p>
    <w:p w14:paraId="68CA4BFD" w14:textId="7B807A80" w:rsidR="006951B2" w:rsidRDefault="00D663A7" w:rsidP="00D663A7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  <w:lang w:val="ro-RO"/>
        </w:rPr>
        <w:t>Prof.univ.dr.ing</w:t>
      </w:r>
      <w:proofErr w:type="spellEnd"/>
      <w:r>
        <w:rPr>
          <w:rFonts w:ascii="Arial" w:hAnsi="Arial" w:cs="Arial"/>
          <w:sz w:val="24"/>
          <w:szCs w:val="24"/>
          <w:lang w:val="ro-RO"/>
        </w:rPr>
        <w:t>. Catalin Gheorghe AMZA</w:t>
      </w:r>
      <w:r w:rsidR="00000000">
        <w:rPr>
          <w:rFonts w:ascii="Arial" w:hAnsi="Arial" w:cs="Arial"/>
          <w:sz w:val="24"/>
          <w:szCs w:val="24"/>
          <w:lang w:val="ro-RO"/>
        </w:rPr>
        <w:tab/>
      </w:r>
      <w:r w:rsidR="00000000">
        <w:rPr>
          <w:rFonts w:ascii="Arial" w:hAnsi="Arial" w:cs="Arial"/>
          <w:sz w:val="24"/>
          <w:szCs w:val="24"/>
          <w:lang w:val="ro-RO"/>
        </w:rPr>
        <w:tab/>
        <w:t>(nume, prenume, semnătura)</w:t>
      </w:r>
    </w:p>
    <w:sectPr w:rsidR="006951B2" w:rsidSect="00D35258">
      <w:headerReference w:type="default" r:id="rId7"/>
      <w:pgSz w:w="11906" w:h="16838"/>
      <w:pgMar w:top="1304" w:right="1043" w:bottom="851" w:left="1701" w:header="568" w:footer="0" w:gutter="0"/>
      <w:cols w:space="720"/>
      <w:formProt w:val="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199C2" w14:textId="77777777" w:rsidR="00801FEC" w:rsidRDefault="00801FEC" w:rsidP="00D35258">
      <w:r>
        <w:separator/>
      </w:r>
    </w:p>
  </w:endnote>
  <w:endnote w:type="continuationSeparator" w:id="0">
    <w:p w14:paraId="18D1CBF3" w14:textId="77777777" w:rsidR="00801FEC" w:rsidRDefault="00801FEC" w:rsidP="00D3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B38FC" w14:textId="77777777" w:rsidR="00801FEC" w:rsidRDefault="00801FEC" w:rsidP="00D35258">
      <w:r>
        <w:separator/>
      </w:r>
    </w:p>
  </w:footnote>
  <w:footnote w:type="continuationSeparator" w:id="0">
    <w:p w14:paraId="3D0E18A8" w14:textId="77777777" w:rsidR="00801FEC" w:rsidRDefault="00801FEC" w:rsidP="00D3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6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5899"/>
      <w:gridCol w:w="2063"/>
    </w:tblGrid>
    <w:tr w:rsidR="00D35258" w14:paraId="73E133FE" w14:textId="77777777" w:rsidTr="00410D39">
      <w:trPr>
        <w:jc w:val="center"/>
      </w:trPr>
      <w:tc>
        <w:tcPr>
          <w:tcW w:w="1768" w:type="dxa"/>
        </w:tcPr>
        <w:p w14:paraId="7046D61D" w14:textId="77777777" w:rsidR="00D35258" w:rsidRDefault="00D35258" w:rsidP="00D35258">
          <w:pPr>
            <w:tabs>
              <w:tab w:val="left" w:pos="2286"/>
            </w:tabs>
            <w:jc w:val="center"/>
          </w:pPr>
          <w:r>
            <w:rPr>
              <w:rFonts w:ascii="Arial" w:hAnsi="Arial" w:cs="Arial"/>
              <w:b/>
              <w:noProof/>
              <w:sz w:val="22"/>
            </w:rPr>
            <w:drawing>
              <wp:inline distT="0" distB="0" distL="0" distR="0" wp14:anchorId="2194851F" wp14:editId="761C9877">
                <wp:extent cx="1000665" cy="1000665"/>
                <wp:effectExtent l="0" t="0" r="9525" b="9525"/>
                <wp:docPr id="200941617" name="Picture 1" descr="A blue circle with white text and a building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41617" name="Picture 1" descr="A blue circle with white text and a building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876" cy="1008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5" w:type="dxa"/>
        </w:tcPr>
        <w:p w14:paraId="6891111E" w14:textId="77777777" w:rsidR="00D35258" w:rsidRPr="007C7556" w:rsidRDefault="00D35258" w:rsidP="00D35258">
          <w:pPr>
            <w:pStyle w:val="TableParagraph"/>
            <w:spacing w:line="266" w:lineRule="exact"/>
            <w:ind w:right="4"/>
            <w:jc w:val="center"/>
            <w:rPr>
              <w:rFonts w:ascii="Arial" w:hAnsi="Arial" w:cs="Arial"/>
              <w:sz w:val="21"/>
              <w:szCs w:val="20"/>
            </w:rPr>
          </w:pPr>
          <w:bookmarkStart w:id="0" w:name="MINISTERUL_EDUCAŢIEI_"/>
          <w:bookmarkEnd w:id="0"/>
          <w:r w:rsidRPr="007C7556">
            <w:rPr>
              <w:rFonts w:ascii="Arial" w:hAnsi="Arial" w:cs="Arial"/>
              <w:sz w:val="21"/>
              <w:szCs w:val="20"/>
            </w:rPr>
            <w:t>MINISTERUL</w:t>
          </w:r>
          <w:r w:rsidRPr="007C7556">
            <w:rPr>
              <w:rFonts w:ascii="Arial" w:hAnsi="Arial" w:cs="Arial"/>
              <w:spacing w:val="-8"/>
              <w:sz w:val="21"/>
              <w:szCs w:val="20"/>
            </w:rPr>
            <w:t xml:space="preserve"> </w:t>
          </w:r>
          <w:r w:rsidRPr="007C7556">
            <w:rPr>
              <w:rFonts w:ascii="Arial" w:hAnsi="Arial" w:cs="Arial"/>
              <w:spacing w:val="-2"/>
              <w:sz w:val="21"/>
              <w:szCs w:val="20"/>
            </w:rPr>
            <w:t>EDUCAŢIEI</w:t>
          </w:r>
        </w:p>
        <w:p w14:paraId="204A8C09" w14:textId="77777777" w:rsidR="00D35258" w:rsidRPr="007C7556" w:rsidRDefault="00D35258" w:rsidP="00D35258">
          <w:pPr>
            <w:tabs>
              <w:tab w:val="left" w:pos="2286"/>
            </w:tabs>
            <w:jc w:val="center"/>
            <w:rPr>
              <w:rFonts w:ascii="Arial" w:hAnsi="Arial" w:cs="Arial"/>
              <w:b/>
              <w:sz w:val="21"/>
              <w:szCs w:val="18"/>
            </w:rPr>
          </w:pPr>
          <w:bookmarkStart w:id="1" w:name="Universitatea_Națională_de_Știință_și_Te"/>
          <w:bookmarkEnd w:id="1"/>
          <w:proofErr w:type="spellStart"/>
          <w:r w:rsidRPr="007C7556">
            <w:rPr>
              <w:rFonts w:ascii="Arial" w:hAnsi="Arial" w:cs="Arial"/>
              <w:b/>
              <w:sz w:val="21"/>
              <w:szCs w:val="18"/>
            </w:rPr>
            <w:t>Universitatea</w:t>
          </w:r>
          <w:proofErr w:type="spellEnd"/>
          <w:r w:rsidRPr="007C7556">
            <w:rPr>
              <w:rFonts w:ascii="Arial" w:hAnsi="Arial" w:cs="Arial"/>
              <w:b/>
              <w:spacing w:val="-7"/>
              <w:sz w:val="21"/>
              <w:szCs w:val="18"/>
            </w:rPr>
            <w:t xml:space="preserve"> </w:t>
          </w:r>
          <w:proofErr w:type="spellStart"/>
          <w:r w:rsidRPr="007C7556">
            <w:rPr>
              <w:rFonts w:ascii="Arial" w:hAnsi="Arial" w:cs="Arial"/>
              <w:b/>
              <w:sz w:val="21"/>
              <w:szCs w:val="18"/>
            </w:rPr>
            <w:t>Națională</w:t>
          </w:r>
          <w:proofErr w:type="spellEnd"/>
          <w:r w:rsidRPr="007C7556">
            <w:rPr>
              <w:rFonts w:ascii="Arial" w:hAnsi="Arial" w:cs="Arial"/>
              <w:b/>
              <w:spacing w:val="-7"/>
              <w:sz w:val="21"/>
              <w:szCs w:val="18"/>
            </w:rPr>
            <w:t xml:space="preserve"> </w:t>
          </w:r>
          <w:r w:rsidRPr="007C7556">
            <w:rPr>
              <w:rFonts w:ascii="Arial" w:hAnsi="Arial" w:cs="Arial"/>
              <w:b/>
              <w:sz w:val="21"/>
              <w:szCs w:val="18"/>
            </w:rPr>
            <w:t>de</w:t>
          </w:r>
          <w:r w:rsidRPr="007C7556">
            <w:rPr>
              <w:rFonts w:ascii="Arial" w:hAnsi="Arial" w:cs="Arial"/>
              <w:b/>
              <w:spacing w:val="-8"/>
              <w:sz w:val="21"/>
              <w:szCs w:val="18"/>
            </w:rPr>
            <w:t xml:space="preserve"> </w:t>
          </w:r>
          <w:proofErr w:type="spellStart"/>
          <w:r w:rsidRPr="007C7556">
            <w:rPr>
              <w:rFonts w:ascii="Arial" w:hAnsi="Arial" w:cs="Arial"/>
              <w:b/>
              <w:sz w:val="21"/>
              <w:szCs w:val="18"/>
            </w:rPr>
            <w:t>Știință</w:t>
          </w:r>
          <w:proofErr w:type="spellEnd"/>
          <w:r w:rsidRPr="007C7556">
            <w:rPr>
              <w:rFonts w:ascii="Arial" w:hAnsi="Arial" w:cs="Arial"/>
              <w:b/>
              <w:spacing w:val="-9"/>
              <w:sz w:val="21"/>
              <w:szCs w:val="18"/>
            </w:rPr>
            <w:t xml:space="preserve"> </w:t>
          </w:r>
          <w:proofErr w:type="spellStart"/>
          <w:r w:rsidRPr="007C7556">
            <w:rPr>
              <w:rFonts w:ascii="Arial" w:hAnsi="Arial" w:cs="Arial"/>
              <w:b/>
              <w:sz w:val="21"/>
              <w:szCs w:val="18"/>
            </w:rPr>
            <w:t>și</w:t>
          </w:r>
          <w:proofErr w:type="spellEnd"/>
          <w:r w:rsidRPr="007C7556">
            <w:rPr>
              <w:rFonts w:ascii="Arial" w:hAnsi="Arial" w:cs="Arial"/>
              <w:b/>
              <w:spacing w:val="-7"/>
              <w:sz w:val="21"/>
              <w:szCs w:val="18"/>
            </w:rPr>
            <w:t xml:space="preserve"> </w:t>
          </w:r>
          <w:proofErr w:type="spellStart"/>
          <w:r w:rsidRPr="007C7556">
            <w:rPr>
              <w:rFonts w:ascii="Arial" w:hAnsi="Arial" w:cs="Arial"/>
              <w:b/>
              <w:sz w:val="21"/>
              <w:szCs w:val="18"/>
            </w:rPr>
            <w:t>Tehnologie</w:t>
          </w:r>
          <w:proofErr w:type="spellEnd"/>
          <w:r w:rsidRPr="007C7556">
            <w:rPr>
              <w:rFonts w:ascii="Arial" w:hAnsi="Arial" w:cs="Arial"/>
              <w:b/>
              <w:sz w:val="21"/>
              <w:szCs w:val="18"/>
            </w:rPr>
            <w:t xml:space="preserve"> POLITEHNICA </w:t>
          </w:r>
          <w:proofErr w:type="spellStart"/>
          <w:r w:rsidRPr="007C7556">
            <w:rPr>
              <w:rFonts w:ascii="Arial" w:hAnsi="Arial" w:cs="Arial"/>
              <w:b/>
              <w:sz w:val="21"/>
              <w:szCs w:val="18"/>
            </w:rPr>
            <w:t>Bucureşti</w:t>
          </w:r>
          <w:proofErr w:type="spellEnd"/>
        </w:p>
        <w:p w14:paraId="66EAEA77" w14:textId="77777777" w:rsidR="00D35258" w:rsidRPr="00A26547" w:rsidRDefault="00D35258" w:rsidP="00D35258">
          <w:pPr>
            <w:ind w:left="77" w:right="79"/>
            <w:jc w:val="center"/>
            <w:rPr>
              <w:rFonts w:ascii="Arial" w:hAnsi="Arial" w:cs="Arial"/>
              <w:szCs w:val="22"/>
            </w:rPr>
          </w:pPr>
          <w:proofErr w:type="spellStart"/>
          <w:r w:rsidRPr="00A26547">
            <w:rPr>
              <w:rFonts w:ascii="Arial" w:hAnsi="Arial" w:cs="Arial"/>
              <w:color w:val="001F5F"/>
              <w:szCs w:val="22"/>
            </w:rPr>
            <w:t>Școala</w:t>
          </w:r>
          <w:proofErr w:type="spellEnd"/>
          <w:r w:rsidRPr="00A26547">
            <w:rPr>
              <w:rFonts w:ascii="Arial" w:hAnsi="Arial" w:cs="Arial"/>
              <w:color w:val="001F5F"/>
              <w:spacing w:val="-11"/>
              <w:szCs w:val="22"/>
            </w:rPr>
            <w:t xml:space="preserve"> </w:t>
          </w:r>
          <w:proofErr w:type="spellStart"/>
          <w:r w:rsidRPr="00A26547">
            <w:rPr>
              <w:rFonts w:ascii="Arial" w:hAnsi="Arial" w:cs="Arial"/>
              <w:color w:val="001F5F"/>
              <w:szCs w:val="22"/>
            </w:rPr>
            <w:t>Doctorală</w:t>
          </w:r>
          <w:proofErr w:type="spellEnd"/>
          <w:r w:rsidRPr="00A26547">
            <w:rPr>
              <w:rFonts w:ascii="Arial" w:hAnsi="Arial" w:cs="Arial"/>
              <w:color w:val="001F5F"/>
              <w:spacing w:val="-8"/>
              <w:szCs w:val="22"/>
            </w:rPr>
            <w:t xml:space="preserve"> </w:t>
          </w:r>
          <w:r w:rsidRPr="00A26547">
            <w:rPr>
              <w:rFonts w:ascii="Arial" w:hAnsi="Arial" w:cs="Arial"/>
              <w:color w:val="001F5F"/>
              <w:szCs w:val="22"/>
            </w:rPr>
            <w:t>de</w:t>
          </w:r>
          <w:r w:rsidRPr="00A26547">
            <w:rPr>
              <w:rFonts w:ascii="Arial" w:hAnsi="Arial" w:cs="Arial"/>
              <w:color w:val="001F5F"/>
              <w:spacing w:val="-8"/>
              <w:szCs w:val="22"/>
            </w:rPr>
            <w:t xml:space="preserve"> </w:t>
          </w:r>
          <w:proofErr w:type="spellStart"/>
          <w:r w:rsidRPr="00A26547">
            <w:rPr>
              <w:rFonts w:ascii="Arial" w:hAnsi="Arial" w:cs="Arial"/>
              <w:color w:val="001F5F"/>
              <w:szCs w:val="22"/>
            </w:rPr>
            <w:t>Inginerie</w:t>
          </w:r>
          <w:proofErr w:type="spellEnd"/>
          <w:r w:rsidRPr="00A26547">
            <w:rPr>
              <w:rFonts w:ascii="Arial" w:hAnsi="Arial" w:cs="Arial"/>
              <w:color w:val="001F5F"/>
              <w:spacing w:val="-8"/>
              <w:szCs w:val="22"/>
            </w:rPr>
            <w:t xml:space="preserve"> </w:t>
          </w:r>
          <w:r w:rsidRPr="00A26547">
            <w:rPr>
              <w:rFonts w:ascii="Arial" w:hAnsi="Arial" w:cs="Arial"/>
              <w:color w:val="001F5F"/>
              <w:szCs w:val="22"/>
            </w:rPr>
            <w:t>Industrială</w:t>
          </w:r>
          <w:r w:rsidRPr="00A26547">
            <w:rPr>
              <w:rFonts w:ascii="Arial" w:hAnsi="Arial" w:cs="Arial"/>
              <w:color w:val="001F5F"/>
              <w:spacing w:val="-7"/>
              <w:szCs w:val="22"/>
            </w:rPr>
            <w:t xml:space="preserve"> </w:t>
          </w:r>
          <w:proofErr w:type="spellStart"/>
          <w:r w:rsidRPr="00A26547">
            <w:rPr>
              <w:rFonts w:ascii="Arial" w:hAnsi="Arial" w:cs="Arial"/>
              <w:color w:val="001F5F"/>
              <w:szCs w:val="22"/>
            </w:rPr>
            <w:t>și</w:t>
          </w:r>
          <w:proofErr w:type="spellEnd"/>
          <w:r w:rsidRPr="00A26547">
            <w:rPr>
              <w:rFonts w:ascii="Arial" w:hAnsi="Arial" w:cs="Arial"/>
              <w:color w:val="001F5F"/>
              <w:spacing w:val="-9"/>
              <w:szCs w:val="22"/>
            </w:rPr>
            <w:t xml:space="preserve"> </w:t>
          </w:r>
          <w:proofErr w:type="spellStart"/>
          <w:r w:rsidRPr="00A26547">
            <w:rPr>
              <w:rFonts w:ascii="Arial" w:hAnsi="Arial" w:cs="Arial"/>
              <w:color w:val="001F5F"/>
              <w:spacing w:val="-2"/>
              <w:szCs w:val="22"/>
            </w:rPr>
            <w:t>Robotică</w:t>
          </w:r>
          <w:proofErr w:type="spellEnd"/>
        </w:p>
        <w:p w14:paraId="5D31D615" w14:textId="77777777" w:rsidR="00D35258" w:rsidRPr="00A26547" w:rsidRDefault="00D35258" w:rsidP="00D35258">
          <w:pPr>
            <w:tabs>
              <w:tab w:val="left" w:pos="2286"/>
            </w:tabs>
            <w:jc w:val="center"/>
            <w:rPr>
              <w:rFonts w:ascii="Arial" w:hAnsi="Arial" w:cs="Arial"/>
              <w:szCs w:val="21"/>
            </w:rPr>
          </w:pPr>
        </w:p>
      </w:tc>
      <w:tc>
        <w:tcPr>
          <w:tcW w:w="2065" w:type="dxa"/>
        </w:tcPr>
        <w:p w14:paraId="5BEED153" w14:textId="77777777" w:rsidR="00D35258" w:rsidRDefault="00D35258" w:rsidP="00D35258">
          <w:pPr>
            <w:tabs>
              <w:tab w:val="left" w:pos="2286"/>
            </w:tabs>
            <w:jc w:val="center"/>
          </w:pPr>
          <w:r>
            <w:rPr>
              <w:noProof/>
            </w:rPr>
            <w:drawing>
              <wp:inline distT="0" distB="0" distL="0" distR="0" wp14:anchorId="43FCF631" wp14:editId="4211F95A">
                <wp:extent cx="1000125" cy="1086953"/>
                <wp:effectExtent l="0" t="0" r="0" b="0"/>
                <wp:docPr id="459306401" name="Picture 2" descr="A logo with blue and grey gea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9306401" name="Picture 2" descr="A logo with blue and grey gears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867" cy="1095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695FF0" w14:textId="77777777" w:rsidR="00D35258" w:rsidRDefault="00D35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A0A49"/>
    <w:multiLevelType w:val="multilevel"/>
    <w:tmpl w:val="8F0417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BD73D5"/>
    <w:multiLevelType w:val="multilevel"/>
    <w:tmpl w:val="107A8116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155722"/>
    <w:multiLevelType w:val="multilevel"/>
    <w:tmpl w:val="D742B2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7285343D"/>
    <w:multiLevelType w:val="multilevel"/>
    <w:tmpl w:val="7CC650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60294289">
    <w:abstractNumId w:val="2"/>
  </w:num>
  <w:num w:numId="2" w16cid:durableId="674113498">
    <w:abstractNumId w:val="1"/>
  </w:num>
  <w:num w:numId="3" w16cid:durableId="328599155">
    <w:abstractNumId w:val="3"/>
  </w:num>
  <w:num w:numId="4" w16cid:durableId="18713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B2"/>
    <w:rsid w:val="0037405C"/>
    <w:rsid w:val="006951B2"/>
    <w:rsid w:val="007969B4"/>
    <w:rsid w:val="007C30FA"/>
    <w:rsid w:val="00801FEC"/>
    <w:rsid w:val="009C705E"/>
    <w:rsid w:val="00D35258"/>
    <w:rsid w:val="00D6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8560E"/>
  <w15:docId w15:val="{5006120F-67D6-4852-87C1-691F7569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8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F8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22F86"/>
    <w:rPr>
      <w:rFonts w:ascii="Tahoma" w:eastAsia="Times New Roman" w:hAnsi="Tahoma" w:cs="Tahoma"/>
      <w:sz w:val="16"/>
      <w:szCs w:val="16"/>
      <w:lang w:val="en-US" w:eastAsia="ro-R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22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2F86"/>
    <w:pPr>
      <w:ind w:left="720"/>
      <w:contextualSpacing/>
    </w:pPr>
  </w:style>
  <w:style w:type="table" w:styleId="TableGrid">
    <w:name w:val="Table Grid"/>
    <w:basedOn w:val="TableNormal"/>
    <w:uiPriority w:val="39"/>
    <w:rsid w:val="0064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258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uiPriority w:val="99"/>
    <w:unhideWhenUsed/>
    <w:rsid w:val="00D35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258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customStyle="1" w:styleId="TableParagraph">
    <w:name w:val="Table Paragraph"/>
    <w:basedOn w:val="Normal"/>
    <w:uiPriority w:val="1"/>
    <w:qFormat/>
    <w:rsid w:val="00D35258"/>
    <w:pPr>
      <w:widowControl w:val="0"/>
      <w:suppressAutoHyphens w:val="0"/>
      <w:autoSpaceDE w:val="0"/>
      <w:autoSpaceDN w:val="0"/>
      <w:ind w:left="5"/>
    </w:pPr>
    <w:rPr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Catalin Gheorghe Amza</cp:lastModifiedBy>
  <cp:revision>5</cp:revision>
  <dcterms:created xsi:type="dcterms:W3CDTF">2025-05-08T04:42:00Z</dcterms:created>
  <dcterms:modified xsi:type="dcterms:W3CDTF">2025-05-22T07:26:00Z</dcterms:modified>
  <dc:language>en-US</dc:language>
</cp:coreProperties>
</file>