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511A8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E12008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E12008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E12008">
        <w:rPr>
          <w:rFonts w:ascii="Times New Roman" w:hAnsi="Times New Roman" w:cs="Times New Roman"/>
          <w:i/>
          <w:lang w:val="en-US"/>
        </w:rPr>
        <w:t xml:space="preserve">The </w:t>
      </w:r>
      <w:r w:rsidRPr="00E12008">
        <w:rPr>
          <w:rFonts w:ascii="Times New Roman" w:hAnsi="Times New Roman" w:cs="Times New Roman"/>
          <w:i/>
          <w:lang w:val="en-US"/>
        </w:rPr>
        <w:t xml:space="preserve">abstract must not contain more than </w:t>
      </w:r>
      <w:r w:rsidRPr="00E12008">
        <w:rPr>
          <w:rFonts w:ascii="Times New Roman" w:hAnsi="Times New Roman" w:cs="Times New Roman"/>
          <w:b/>
          <w:lang w:val="en-US"/>
        </w:rPr>
        <w:t>150 words</w:t>
      </w:r>
      <w:r w:rsidRPr="00E12008">
        <w:rPr>
          <w:rFonts w:ascii="Times New Roman" w:hAnsi="Times New Roman" w:cs="Times New Roman"/>
          <w:i/>
          <w:lang w:val="en-US"/>
        </w:rPr>
        <w:t>.</w:t>
      </w:r>
      <w:r w:rsidRPr="00E12008">
        <w:rPr>
          <w:rFonts w:ascii="Times New Roman" w:hAnsi="Times New Roman" w:cs="Times New Roman"/>
          <w:lang w:val="en-US"/>
        </w:rPr>
        <w:t xml:space="preserve">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081063" w:rsidRPr="00E12008" w:rsidRDefault="00081063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paper must comply with the structure agreed by the journal and is mandatory to contain: introduction, content (with chapters and subchapters designed/established by author(s)), conclusions and references. </w:t>
      </w:r>
    </w:p>
    <w:p w:rsidR="0084146C" w:rsidRPr="00E12008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>Capitalize the first letter of all the words in your title</w:t>
      </w:r>
      <w:r w:rsidRPr="00E12008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Times New Roman 12-point, non-boldface type. Multiple authors may be shown in a two or three-row format, with their affiliations below their respective names, and </w:t>
      </w:r>
      <w:r w:rsidRPr="00E12008">
        <w:rPr>
          <w:rFonts w:ascii="Times New Roman" w:hAnsi="Times New Roman" w:cs="Times New Roman"/>
          <w:b/>
          <w:lang w:val="en-US"/>
        </w:rPr>
        <w:t xml:space="preserve">without providing other didactic or scientific titles. </w:t>
      </w:r>
    </w:p>
    <w:p w:rsidR="00081063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E12008">
        <w:rPr>
          <w:rFonts w:ascii="Times New Roman" w:hAnsi="Times New Roman" w:cs="Times New Roman"/>
          <w:b/>
          <w:lang w:val="en-US"/>
        </w:rPr>
        <w:t>each author name</w:t>
      </w:r>
      <w:r w:rsidRPr="00E12008">
        <w:rPr>
          <w:rFonts w:ascii="Times New Roman" w:hAnsi="Times New Roman" w:cs="Times New Roman"/>
          <w:lang w:val="en-US"/>
        </w:rPr>
        <w:t>,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E12008">
        <w:rPr>
          <w:rFonts w:ascii="Times New Roman" w:hAnsi="Times New Roman" w:cs="Times New Roman"/>
          <w:b/>
          <w:lang w:val="en-US"/>
        </w:rPr>
        <w:t>Affiliation</w:t>
      </w:r>
      <w:r w:rsidR="00454E11" w:rsidRPr="00E12008">
        <w:rPr>
          <w:rFonts w:ascii="Times New Roman" w:hAnsi="Times New Roman" w:cs="Times New Roman"/>
          <w:b/>
          <w:lang w:val="en-US"/>
        </w:rPr>
        <w:t>s</w:t>
      </w:r>
      <w:r w:rsidR="00081063" w:rsidRPr="00E12008">
        <w:rPr>
          <w:rFonts w:ascii="Times New Roman" w:hAnsi="Times New Roman" w:cs="Times New Roman"/>
          <w:b/>
          <w:lang w:val="en-US"/>
        </w:rPr>
        <w:t xml:space="preserve"> 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5FEC80C2" wp14:editId="0F148C17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Under each figure, graph or table </w:t>
      </w:r>
      <w:r w:rsidRPr="0006114F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avoid using footnotes altogether and include necessary 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724" w:rsidRDefault="008D4724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Boots Group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Plc.,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2003.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Corporate social responsibility.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Boots Group Plc. Available at: &lt;http://www.Boots-Plc.Com/Information/Info.Asp?Level1id=447&amp;Level 2id=0&gt; [Accessed 23 July 2005].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 xml:space="preserve">in Word and Acrobat Reader format document and will have the title with the following form: </w:t>
      </w:r>
      <w:r w:rsidRPr="0006114F">
        <w:rPr>
          <w:rFonts w:ascii="Times New Roman" w:hAnsi="Times New Roman" w:cs="Times New Roman"/>
          <w:b/>
          <w:bCs/>
          <w:lang w:val="en-US"/>
        </w:rPr>
        <w:t>surnameauthor_firstnameauthor.doc/pdf</w:t>
      </w:r>
      <w:r w:rsidRPr="0006114F">
        <w:rPr>
          <w:rFonts w:ascii="Times New Roman" w:hAnsi="Times New Roman" w:cs="Times New Roman"/>
          <w:lang w:val="en-US"/>
        </w:rPr>
        <w:t>,</w:t>
      </w:r>
      <w:r w:rsidR="00D72F5C" w:rsidRPr="0006114F">
        <w:rPr>
          <w:rFonts w:ascii="Times New Roman" w:hAnsi="Times New Roman" w:cs="Times New Roman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surname and the first 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available on the conference website. </w:t>
      </w:r>
    </w:p>
    <w:sectPr w:rsidR="00F9118C" w:rsidRPr="0006114F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A8" w:rsidRDefault="00BE58A8">
      <w:r>
        <w:separator/>
      </w:r>
    </w:p>
  </w:endnote>
  <w:endnote w:type="continuationSeparator" w:id="0">
    <w:p w:rsidR="00BE58A8" w:rsidRDefault="00B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A8" w:rsidRDefault="00BE58A8">
      <w:r>
        <w:separator/>
      </w:r>
    </w:p>
  </w:footnote>
  <w:footnote w:type="continuationSeparator" w:id="0">
    <w:p w:rsidR="00BE58A8" w:rsidRDefault="00BE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B1EB2"/>
    <w:rsid w:val="003B4734"/>
    <w:rsid w:val="003F3E09"/>
    <w:rsid w:val="004050C9"/>
    <w:rsid w:val="00415F33"/>
    <w:rsid w:val="004234E8"/>
    <w:rsid w:val="00443FE6"/>
    <w:rsid w:val="00454E11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340AC"/>
    <w:rsid w:val="0075100E"/>
    <w:rsid w:val="007676BD"/>
    <w:rsid w:val="00773B9D"/>
    <w:rsid w:val="0077753C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201D3"/>
    <w:rsid w:val="00921B08"/>
    <w:rsid w:val="00932765"/>
    <w:rsid w:val="009940B5"/>
    <w:rsid w:val="00994F26"/>
    <w:rsid w:val="009A3C71"/>
    <w:rsid w:val="00A02F3B"/>
    <w:rsid w:val="00A22126"/>
    <w:rsid w:val="00A22693"/>
    <w:rsid w:val="00A32C7E"/>
    <w:rsid w:val="00A543BC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11776"/>
        <c:axId val="154821760"/>
      </c:lineChart>
      <c:catAx>
        <c:axId val="15481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821760"/>
        <c:crosses val="autoZero"/>
        <c:auto val="1"/>
        <c:lblAlgn val="ctr"/>
        <c:lblOffset val="100"/>
        <c:noMultiLvlLbl val="0"/>
      </c:catAx>
      <c:valAx>
        <c:axId val="15482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81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8315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3</cp:revision>
  <dcterms:created xsi:type="dcterms:W3CDTF">2017-08-14T05:10:00Z</dcterms:created>
  <dcterms:modified xsi:type="dcterms:W3CDTF">2017-08-14T09:51:00Z</dcterms:modified>
</cp:coreProperties>
</file>